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9625" w14:textId="77777777" w:rsidR="00534A46" w:rsidRDefault="00534A46" w:rsidP="00534A46">
      <w:pPr>
        <w:pStyle w:val="Title"/>
        <w:ind w:left="-630"/>
        <w:rPr>
          <w:b/>
          <w:bCs/>
          <w:color w:val="003D5B"/>
          <w:sz w:val="48"/>
        </w:rPr>
      </w:pPr>
      <w:r w:rsidRPr="005349AE">
        <w:rPr>
          <w:b/>
          <w:bCs/>
          <w:color w:val="003D5B"/>
          <w:sz w:val="48"/>
        </w:rPr>
        <w:t>Careers</w:t>
      </w:r>
    </w:p>
    <w:p w14:paraId="6EA86C8C" w14:textId="00B7DAEF" w:rsidR="0076464D" w:rsidRPr="0076464D" w:rsidRDefault="0076464D" w:rsidP="0076464D">
      <w:pPr>
        <w:pStyle w:val="Subtitle"/>
        <w:ind w:left="-630"/>
        <w:rPr>
          <w:sz w:val="32"/>
          <w:szCs w:val="32"/>
        </w:rPr>
      </w:pPr>
      <w:r w:rsidRPr="0076464D">
        <w:rPr>
          <w:rFonts w:eastAsia="Times New Roman" w:cs="Times New Roman"/>
          <w:bCs/>
          <w:kern w:val="36"/>
          <w:sz w:val="32"/>
          <w:szCs w:val="32"/>
          <w:lang w:val="en-CA" w:eastAsia="en-CA"/>
        </w:rPr>
        <w:t>Development Planning Department Manager</w:t>
      </w:r>
    </w:p>
    <w:p w14:paraId="4E592B13" w14:textId="77777777" w:rsidR="0076464D" w:rsidRPr="00A116FA" w:rsidRDefault="0076464D" w:rsidP="0076464D">
      <w:pPr>
        <w:spacing w:before="100" w:beforeAutospacing="1" w:after="100" w:afterAutospacing="1" w:line="240" w:lineRule="auto"/>
        <w:rPr>
          <w:rFonts w:eastAsia="Times New Roman" w:cs="Times New Roman"/>
          <w:lang w:val="en-CA" w:eastAsia="en-CA"/>
        </w:rPr>
      </w:pPr>
      <w:r w:rsidRPr="00A116FA">
        <w:rPr>
          <w:rFonts w:eastAsia="Times New Roman" w:cs="Times New Roman"/>
          <w:b/>
          <w:bCs/>
          <w:lang w:val="en-CA" w:eastAsia="en-CA"/>
        </w:rPr>
        <w:t>Help shape Kelowna as a City of the Future.</w:t>
      </w:r>
    </w:p>
    <w:p w14:paraId="75D51DE3" w14:textId="55E1BEFF" w:rsidR="00864ABE" w:rsidRDefault="00864ABE" w:rsidP="00864ABE">
      <w:pPr>
        <w:pStyle w:val="NoSpacing"/>
        <w:jc w:val="both"/>
        <w:rPr>
          <w:rFonts w:eastAsia="Times New Roman" w:cs="Times New Roman"/>
          <w:lang w:val="en-CA" w:eastAsia="en-CA"/>
        </w:rPr>
      </w:pPr>
      <w:r w:rsidRPr="00864ABE">
        <w:rPr>
          <w:rFonts w:eastAsia="Times New Roman" w:cs="Times New Roman"/>
          <w:lang w:val="en-CA" w:eastAsia="en-CA"/>
        </w:rPr>
        <w:t xml:space="preserve">As one of Canada’s fastest-growing cities, Kelowna offers an exceptional opportunity for an accomplished planning leader to help guide significant growth while supporting complete, </w:t>
      </w:r>
      <w:r w:rsidR="000E5707" w:rsidRPr="00864ABE">
        <w:rPr>
          <w:rFonts w:eastAsia="Times New Roman" w:cs="Times New Roman"/>
          <w:lang w:val="en-CA" w:eastAsia="en-CA"/>
        </w:rPr>
        <w:t>connected,</w:t>
      </w:r>
      <w:r w:rsidRPr="00864ABE">
        <w:rPr>
          <w:rFonts w:eastAsia="Times New Roman" w:cs="Times New Roman"/>
          <w:lang w:val="en-CA" w:eastAsia="en-CA"/>
        </w:rPr>
        <w:t xml:space="preserve"> and sustainable communities.</w:t>
      </w:r>
    </w:p>
    <w:p w14:paraId="7FF86D18" w14:textId="77777777" w:rsidR="00A01547" w:rsidRPr="00864ABE" w:rsidRDefault="00A01547" w:rsidP="00864ABE">
      <w:pPr>
        <w:pStyle w:val="NoSpacing"/>
        <w:jc w:val="both"/>
        <w:rPr>
          <w:rFonts w:eastAsia="Times New Roman" w:cs="Times New Roman"/>
          <w:lang w:val="en-CA" w:eastAsia="en-CA"/>
        </w:rPr>
      </w:pPr>
    </w:p>
    <w:p w14:paraId="0BE87518" w14:textId="1ED254E5" w:rsidR="00864ABE" w:rsidRDefault="00864ABE" w:rsidP="00864ABE">
      <w:pPr>
        <w:pStyle w:val="NoSpacing"/>
        <w:jc w:val="both"/>
        <w:rPr>
          <w:rFonts w:eastAsia="Times New Roman" w:cs="Times New Roman"/>
          <w:lang w:val="en-CA" w:eastAsia="en-CA"/>
        </w:rPr>
      </w:pPr>
      <w:r w:rsidRPr="00864ABE">
        <w:rPr>
          <w:rFonts w:eastAsia="Times New Roman" w:cs="Times New Roman"/>
          <w:lang w:val="en-CA" w:eastAsia="en-CA"/>
        </w:rPr>
        <w:t xml:space="preserve">Reporting to the Divisional Director of Planning, Development and Climate Action, the Development Planning Department Manager leads a team responsible for development review across the city. The department manages rezoning, development </w:t>
      </w:r>
      <w:r w:rsidR="000E5707" w:rsidRPr="00864ABE">
        <w:rPr>
          <w:rFonts w:eastAsia="Times New Roman" w:cs="Times New Roman"/>
          <w:lang w:val="en-CA" w:eastAsia="en-CA"/>
        </w:rPr>
        <w:t>permit,</w:t>
      </w:r>
      <w:r w:rsidRPr="00864ABE">
        <w:rPr>
          <w:rFonts w:eastAsia="Times New Roman" w:cs="Times New Roman"/>
          <w:lang w:val="en-CA" w:eastAsia="en-CA"/>
        </w:rPr>
        <w:t xml:space="preserve"> and subdivision applications, as well as complex, phased and master-planned developments.</w:t>
      </w:r>
    </w:p>
    <w:p w14:paraId="1E98621A" w14:textId="77777777" w:rsidR="00A01547" w:rsidRPr="00864ABE" w:rsidRDefault="00A01547" w:rsidP="00864ABE">
      <w:pPr>
        <w:pStyle w:val="NoSpacing"/>
        <w:jc w:val="both"/>
        <w:rPr>
          <w:rFonts w:eastAsia="Times New Roman" w:cs="Times New Roman"/>
          <w:lang w:val="en-CA" w:eastAsia="en-CA"/>
        </w:rPr>
      </w:pPr>
    </w:p>
    <w:p w14:paraId="6FE0D549" w14:textId="36151AC8" w:rsidR="00864ABE" w:rsidRDefault="00864ABE" w:rsidP="00864ABE">
      <w:pPr>
        <w:pStyle w:val="NoSpacing"/>
        <w:jc w:val="both"/>
        <w:rPr>
          <w:rFonts w:eastAsia="Times New Roman" w:cs="Times New Roman"/>
          <w:lang w:val="en-CA" w:eastAsia="en-CA"/>
        </w:rPr>
      </w:pPr>
      <w:r w:rsidRPr="00864ABE">
        <w:rPr>
          <w:rFonts w:eastAsia="Times New Roman" w:cs="Times New Roman"/>
          <w:lang w:val="en-CA" w:eastAsia="en-CA"/>
        </w:rPr>
        <w:t xml:space="preserve">Working within provincial legislation, municipal bylaws, Council </w:t>
      </w:r>
      <w:r w:rsidR="000E5707" w:rsidRPr="00864ABE">
        <w:rPr>
          <w:rFonts w:eastAsia="Times New Roman" w:cs="Times New Roman"/>
          <w:lang w:val="en-CA" w:eastAsia="en-CA"/>
        </w:rPr>
        <w:t>policy,</w:t>
      </w:r>
      <w:r w:rsidRPr="00864ABE">
        <w:rPr>
          <w:rFonts w:eastAsia="Times New Roman" w:cs="Times New Roman"/>
          <w:lang w:val="en-CA" w:eastAsia="en-CA"/>
        </w:rPr>
        <w:t xml:space="preserve"> and delegated authority, you will provide strong professional and organizational leadership while ensuring development applications are reviewed consistently, </w:t>
      </w:r>
      <w:r w:rsidR="000E5707" w:rsidRPr="00864ABE">
        <w:rPr>
          <w:rFonts w:eastAsia="Times New Roman" w:cs="Times New Roman"/>
          <w:lang w:val="en-CA" w:eastAsia="en-CA"/>
        </w:rPr>
        <w:t>efficiently,</w:t>
      </w:r>
      <w:r w:rsidRPr="00864ABE">
        <w:rPr>
          <w:rFonts w:eastAsia="Times New Roman" w:cs="Times New Roman"/>
          <w:lang w:val="en-CA" w:eastAsia="en-CA"/>
        </w:rPr>
        <w:t xml:space="preserve"> and transparently.</w:t>
      </w:r>
    </w:p>
    <w:p w14:paraId="0C41C857" w14:textId="77777777" w:rsidR="00A01547" w:rsidRPr="00864ABE" w:rsidRDefault="00A01547" w:rsidP="00864ABE">
      <w:pPr>
        <w:pStyle w:val="NoSpacing"/>
        <w:jc w:val="both"/>
        <w:rPr>
          <w:rFonts w:eastAsia="Times New Roman" w:cs="Times New Roman"/>
          <w:lang w:val="en-CA" w:eastAsia="en-CA"/>
        </w:rPr>
      </w:pPr>
    </w:p>
    <w:p w14:paraId="1F633ADF" w14:textId="77777777" w:rsidR="00864ABE" w:rsidRPr="00A01547" w:rsidRDefault="00864ABE" w:rsidP="00864ABE">
      <w:pPr>
        <w:pStyle w:val="NoSpacing"/>
        <w:jc w:val="both"/>
        <w:rPr>
          <w:rFonts w:eastAsia="Times New Roman" w:cs="Times New Roman"/>
          <w:b/>
          <w:bCs/>
          <w:lang w:val="en-CA" w:eastAsia="en-CA"/>
        </w:rPr>
      </w:pPr>
      <w:r w:rsidRPr="00A01547">
        <w:rPr>
          <w:rFonts w:eastAsia="Times New Roman" w:cs="Times New Roman"/>
          <w:b/>
          <w:bCs/>
          <w:lang w:val="en-CA" w:eastAsia="en-CA"/>
        </w:rPr>
        <w:t>The opportunity</w:t>
      </w:r>
    </w:p>
    <w:p w14:paraId="2CABF4FA" w14:textId="77777777" w:rsidR="00A01547" w:rsidRPr="00864ABE" w:rsidRDefault="00A01547" w:rsidP="00864ABE">
      <w:pPr>
        <w:pStyle w:val="NoSpacing"/>
        <w:jc w:val="both"/>
        <w:rPr>
          <w:rFonts w:eastAsia="Times New Roman" w:cs="Times New Roman"/>
          <w:lang w:val="en-CA" w:eastAsia="en-CA"/>
        </w:rPr>
      </w:pPr>
    </w:p>
    <w:p w14:paraId="024DE339" w14:textId="11EE8E69"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Lead, </w:t>
      </w:r>
      <w:r w:rsidR="000E5707" w:rsidRPr="00864ABE">
        <w:rPr>
          <w:rFonts w:eastAsia="Times New Roman" w:cs="Times New Roman"/>
          <w:lang w:val="en-CA" w:eastAsia="en-CA"/>
        </w:rPr>
        <w:t>coach,</w:t>
      </w:r>
      <w:r w:rsidRPr="00864ABE">
        <w:rPr>
          <w:rFonts w:eastAsia="Times New Roman" w:cs="Times New Roman"/>
          <w:lang w:val="en-CA" w:eastAsia="en-CA"/>
        </w:rPr>
        <w:t xml:space="preserve"> and develop a high-performing team with a strong culture of accountability, collaboration, professional </w:t>
      </w:r>
      <w:r w:rsidR="000E5707" w:rsidRPr="00864ABE">
        <w:rPr>
          <w:rFonts w:eastAsia="Times New Roman" w:cs="Times New Roman"/>
          <w:lang w:val="en-CA" w:eastAsia="en-CA"/>
        </w:rPr>
        <w:t>judgment,</w:t>
      </w:r>
      <w:r w:rsidRPr="00864ABE">
        <w:rPr>
          <w:rFonts w:eastAsia="Times New Roman" w:cs="Times New Roman"/>
          <w:lang w:val="en-CA" w:eastAsia="en-CA"/>
        </w:rPr>
        <w:t xml:space="preserve"> and public service.</w:t>
      </w:r>
    </w:p>
    <w:p w14:paraId="0112A228" w14:textId="4FFB790E"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Establish clear service standards and monitor application volumes, processing times, workloads, decision </w:t>
      </w:r>
      <w:r w:rsidR="000E5707" w:rsidRPr="00864ABE">
        <w:rPr>
          <w:rFonts w:eastAsia="Times New Roman" w:cs="Times New Roman"/>
          <w:lang w:val="en-CA" w:eastAsia="en-CA"/>
        </w:rPr>
        <w:t>quality,</w:t>
      </w:r>
      <w:r w:rsidRPr="00864ABE">
        <w:rPr>
          <w:rFonts w:eastAsia="Times New Roman" w:cs="Times New Roman"/>
          <w:lang w:val="en-CA" w:eastAsia="en-CA"/>
        </w:rPr>
        <w:t xml:space="preserve"> and customer experience.</w:t>
      </w:r>
    </w:p>
    <w:p w14:paraId="42E37E99" w14:textId="1606C68C"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Exercise delegated authority and oversee clear, </w:t>
      </w:r>
      <w:r w:rsidR="000E5707" w:rsidRPr="00864ABE">
        <w:rPr>
          <w:rFonts w:eastAsia="Times New Roman" w:cs="Times New Roman"/>
          <w:lang w:val="en-CA" w:eastAsia="en-CA"/>
        </w:rPr>
        <w:t>defensible,</w:t>
      </w:r>
      <w:r w:rsidRPr="00864ABE">
        <w:rPr>
          <w:rFonts w:eastAsia="Times New Roman" w:cs="Times New Roman"/>
          <w:lang w:val="en-CA" w:eastAsia="en-CA"/>
        </w:rPr>
        <w:t xml:space="preserve"> and evidence-based recommendations to Council.</w:t>
      </w:r>
    </w:p>
    <w:p w14:paraId="2C7C888C" w14:textId="6686079F"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Advise Council, senior leadership and City departments on complex and sensitive development matters.</w:t>
      </w:r>
    </w:p>
    <w:p w14:paraId="408F28D8" w14:textId="33360355"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Lead continuous improvement in development review processes, technology, </w:t>
      </w:r>
      <w:r w:rsidR="000E5707" w:rsidRPr="00864ABE">
        <w:rPr>
          <w:rFonts w:eastAsia="Times New Roman" w:cs="Times New Roman"/>
          <w:lang w:val="en-CA" w:eastAsia="en-CA"/>
        </w:rPr>
        <w:t>procedures,</w:t>
      </w:r>
      <w:r w:rsidRPr="00864ABE">
        <w:rPr>
          <w:rFonts w:eastAsia="Times New Roman" w:cs="Times New Roman"/>
          <w:lang w:val="en-CA" w:eastAsia="en-CA"/>
        </w:rPr>
        <w:t xml:space="preserve"> and performance reporting.</w:t>
      </w:r>
    </w:p>
    <w:p w14:paraId="4F1EB2F8" w14:textId="70F971E7"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Work across City departments to resolve complex issues involving engineering, transportation, building, infrastructure, fire, parks, legal </w:t>
      </w:r>
      <w:r w:rsidR="000E5707" w:rsidRPr="00864ABE">
        <w:rPr>
          <w:rFonts w:eastAsia="Times New Roman" w:cs="Times New Roman"/>
          <w:lang w:val="en-CA" w:eastAsia="en-CA"/>
        </w:rPr>
        <w:t>services,</w:t>
      </w:r>
      <w:r w:rsidRPr="00864ABE">
        <w:rPr>
          <w:rFonts w:eastAsia="Times New Roman" w:cs="Times New Roman"/>
          <w:lang w:val="en-CA" w:eastAsia="en-CA"/>
        </w:rPr>
        <w:t xml:space="preserve"> and long-range planning.</w:t>
      </w:r>
    </w:p>
    <w:p w14:paraId="67C4BF64" w14:textId="7B1AF3F9"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Manage departmental budgets, workforce planning, business </w:t>
      </w:r>
      <w:r w:rsidR="000E5707" w:rsidRPr="00864ABE">
        <w:rPr>
          <w:rFonts w:eastAsia="Times New Roman" w:cs="Times New Roman"/>
          <w:lang w:val="en-CA" w:eastAsia="en-CA"/>
        </w:rPr>
        <w:t>planning,</w:t>
      </w:r>
      <w:r w:rsidRPr="00864ABE">
        <w:rPr>
          <w:rFonts w:eastAsia="Times New Roman" w:cs="Times New Roman"/>
          <w:lang w:val="en-CA" w:eastAsia="en-CA"/>
        </w:rPr>
        <w:t xml:space="preserve"> and resource allocation.</w:t>
      </w:r>
    </w:p>
    <w:p w14:paraId="01EF3D5E" w14:textId="2FCFF9A3"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Build constructive relationships with applicants, the development industry, residents, community organizations, Indigenous </w:t>
      </w:r>
      <w:r w:rsidR="00416C98" w:rsidRPr="00864ABE">
        <w:rPr>
          <w:rFonts w:eastAsia="Times New Roman" w:cs="Times New Roman"/>
          <w:lang w:val="en-CA" w:eastAsia="en-CA"/>
        </w:rPr>
        <w:t>partners,</w:t>
      </w:r>
      <w:r w:rsidRPr="00864ABE">
        <w:rPr>
          <w:rFonts w:eastAsia="Times New Roman" w:cs="Times New Roman"/>
          <w:lang w:val="en-CA" w:eastAsia="en-CA"/>
        </w:rPr>
        <w:t xml:space="preserve"> and government agencies.</w:t>
      </w:r>
    </w:p>
    <w:p w14:paraId="5211F10D" w14:textId="5960B381"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Represent the City at Council, public meetings and industry and community forums.</w:t>
      </w:r>
    </w:p>
    <w:p w14:paraId="2F38D030" w14:textId="77777777" w:rsidR="00784B9F" w:rsidRDefault="00784B9F" w:rsidP="00784B9F">
      <w:pPr>
        <w:pStyle w:val="NoSpacing"/>
        <w:ind w:left="360"/>
        <w:jc w:val="both"/>
        <w:rPr>
          <w:rFonts w:eastAsia="Times New Roman" w:cs="Times New Roman"/>
          <w:lang w:val="en-CA" w:eastAsia="en-CA"/>
        </w:rPr>
      </w:pPr>
    </w:p>
    <w:p w14:paraId="15595885" w14:textId="5F112156" w:rsidR="00864ABE" w:rsidRDefault="00864ABE" w:rsidP="00784B9F">
      <w:pPr>
        <w:pStyle w:val="NoSpacing"/>
        <w:ind w:left="360"/>
        <w:jc w:val="both"/>
        <w:rPr>
          <w:rFonts w:eastAsia="Times New Roman" w:cs="Times New Roman"/>
          <w:lang w:val="en-CA" w:eastAsia="en-CA"/>
        </w:rPr>
      </w:pPr>
      <w:r w:rsidRPr="00864ABE">
        <w:rPr>
          <w:rFonts w:eastAsia="Times New Roman" w:cs="Times New Roman"/>
          <w:lang w:val="en-CA" w:eastAsia="en-CA"/>
        </w:rPr>
        <w:t>Your mandate will be to strengthen the consistency, timeliness and digital transformation of Kelowna’s development review process while maintaining high professional standards and supporting thoughtful, policy-aligned development.</w:t>
      </w:r>
    </w:p>
    <w:p w14:paraId="03AAE925" w14:textId="77777777" w:rsidR="00A01547" w:rsidRPr="00864ABE" w:rsidRDefault="00A01547" w:rsidP="00864ABE">
      <w:pPr>
        <w:pStyle w:val="NoSpacing"/>
        <w:jc w:val="both"/>
        <w:rPr>
          <w:rFonts w:eastAsia="Times New Roman" w:cs="Times New Roman"/>
          <w:lang w:val="en-CA" w:eastAsia="en-CA"/>
        </w:rPr>
      </w:pPr>
    </w:p>
    <w:p w14:paraId="1FA593CD" w14:textId="77777777" w:rsidR="00864ABE" w:rsidRDefault="00864ABE" w:rsidP="00864ABE">
      <w:pPr>
        <w:pStyle w:val="NoSpacing"/>
        <w:jc w:val="both"/>
        <w:rPr>
          <w:rFonts w:eastAsia="Times New Roman" w:cs="Times New Roman"/>
          <w:b/>
          <w:bCs/>
          <w:lang w:val="en-CA" w:eastAsia="en-CA"/>
        </w:rPr>
      </w:pPr>
      <w:r w:rsidRPr="00A01547">
        <w:rPr>
          <w:rFonts w:eastAsia="Times New Roman" w:cs="Times New Roman"/>
          <w:b/>
          <w:bCs/>
          <w:lang w:val="en-CA" w:eastAsia="en-CA"/>
        </w:rPr>
        <w:t>What you bring</w:t>
      </w:r>
    </w:p>
    <w:p w14:paraId="0A18589E" w14:textId="77777777" w:rsidR="00A01547" w:rsidRPr="00A01547" w:rsidRDefault="00A01547" w:rsidP="00864ABE">
      <w:pPr>
        <w:pStyle w:val="NoSpacing"/>
        <w:jc w:val="both"/>
        <w:rPr>
          <w:rFonts w:eastAsia="Times New Roman" w:cs="Times New Roman"/>
          <w:b/>
          <w:bCs/>
          <w:lang w:val="en-CA" w:eastAsia="en-CA"/>
        </w:rPr>
      </w:pPr>
    </w:p>
    <w:p w14:paraId="2E23DCC4" w14:textId="77777777" w:rsidR="00864ABE" w:rsidRPr="00864ABE" w:rsidRDefault="00864ABE" w:rsidP="00864ABE">
      <w:pPr>
        <w:pStyle w:val="NoSpacing"/>
        <w:jc w:val="both"/>
        <w:rPr>
          <w:rFonts w:eastAsia="Times New Roman" w:cs="Times New Roman"/>
          <w:lang w:val="en-CA" w:eastAsia="en-CA"/>
        </w:rPr>
      </w:pPr>
      <w:r w:rsidRPr="00864ABE">
        <w:rPr>
          <w:rFonts w:eastAsia="Times New Roman" w:cs="Times New Roman"/>
          <w:lang w:val="en-CA" w:eastAsia="en-CA"/>
        </w:rPr>
        <w:t>You have a degree in community, regional or urban planning, or a related discipline, together with significant progressively responsible municipal development planning experience and demonstrated success leading professional teams.</w:t>
      </w:r>
    </w:p>
    <w:p w14:paraId="0282DA38" w14:textId="77777777" w:rsidR="00C51D1C" w:rsidRDefault="00C51D1C" w:rsidP="00864ABE">
      <w:pPr>
        <w:pStyle w:val="NoSpacing"/>
        <w:jc w:val="both"/>
        <w:rPr>
          <w:rFonts w:eastAsia="Times New Roman" w:cs="Times New Roman"/>
          <w:lang w:val="en-CA" w:eastAsia="en-CA"/>
        </w:rPr>
      </w:pPr>
    </w:p>
    <w:p w14:paraId="1307C459" w14:textId="4BF3E714"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Strong people leadership, organizational and decision-making skills.</w:t>
      </w:r>
    </w:p>
    <w:p w14:paraId="2C043CE9" w14:textId="281FE962"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Comprehensive knowledge of land-use planning, development </w:t>
      </w:r>
      <w:r w:rsidR="00416C98" w:rsidRPr="00864ABE">
        <w:rPr>
          <w:rFonts w:eastAsia="Times New Roman" w:cs="Times New Roman"/>
          <w:lang w:val="en-CA" w:eastAsia="en-CA"/>
        </w:rPr>
        <w:t>regulation,</w:t>
      </w:r>
      <w:r w:rsidRPr="00864ABE">
        <w:rPr>
          <w:rFonts w:eastAsia="Times New Roman" w:cs="Times New Roman"/>
          <w:lang w:val="en-CA" w:eastAsia="en-CA"/>
        </w:rPr>
        <w:t xml:space="preserve"> and municipal approval processes.</w:t>
      </w:r>
    </w:p>
    <w:p w14:paraId="39A1816C" w14:textId="5522C7DA"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Experience managing complex development applications in a politically sensitive and public-facing environment.</w:t>
      </w:r>
    </w:p>
    <w:p w14:paraId="03EEF0B8" w14:textId="3259E5FD"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A demonstrated ability to establish priorities, manage competing workloads and improve service performance.</w:t>
      </w:r>
    </w:p>
    <w:p w14:paraId="00956637" w14:textId="2C345147"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Excellent communication, Council-reporting, facilitation, </w:t>
      </w:r>
      <w:r w:rsidR="00416C98" w:rsidRPr="00864ABE">
        <w:rPr>
          <w:rFonts w:eastAsia="Times New Roman" w:cs="Times New Roman"/>
          <w:lang w:val="en-CA" w:eastAsia="en-CA"/>
        </w:rPr>
        <w:t>negotiation,</w:t>
      </w:r>
      <w:r w:rsidRPr="00864ABE">
        <w:rPr>
          <w:rFonts w:eastAsia="Times New Roman" w:cs="Times New Roman"/>
          <w:lang w:val="en-CA" w:eastAsia="en-CA"/>
        </w:rPr>
        <w:t xml:space="preserve"> and conflict-resolution skills.</w:t>
      </w:r>
    </w:p>
    <w:p w14:paraId="7E7EF543" w14:textId="473DBAE8"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The judgment to make timely, defensible decisions where policies, technical requirements and stakeholder interests compete.</w:t>
      </w:r>
    </w:p>
    <w:p w14:paraId="67940EC3" w14:textId="02D1422B" w:rsidR="00864ABE" w:rsidRPr="00864ABE" w:rsidRDefault="00864ABE" w:rsidP="00C51D1C">
      <w:pPr>
        <w:pStyle w:val="NoSpacing"/>
        <w:numPr>
          <w:ilvl w:val="0"/>
          <w:numId w:val="5"/>
        </w:numPr>
        <w:jc w:val="both"/>
        <w:rPr>
          <w:rFonts w:eastAsia="Times New Roman" w:cs="Times New Roman"/>
          <w:lang w:val="en-CA" w:eastAsia="en-CA"/>
        </w:rPr>
      </w:pPr>
      <w:r w:rsidRPr="00864ABE">
        <w:rPr>
          <w:rFonts w:eastAsia="Times New Roman" w:cs="Times New Roman"/>
          <w:lang w:val="en-CA" w:eastAsia="en-CA"/>
        </w:rPr>
        <w:t xml:space="preserve">A collaborative, solutions-oriented </w:t>
      </w:r>
      <w:r w:rsidR="00416C98" w:rsidRPr="00864ABE">
        <w:rPr>
          <w:rFonts w:eastAsia="Times New Roman" w:cs="Times New Roman"/>
          <w:lang w:val="en-CA" w:eastAsia="en-CA"/>
        </w:rPr>
        <w:t>approach,</w:t>
      </w:r>
      <w:r w:rsidRPr="00864ABE">
        <w:rPr>
          <w:rFonts w:eastAsia="Times New Roman" w:cs="Times New Roman"/>
          <w:lang w:val="en-CA" w:eastAsia="en-CA"/>
        </w:rPr>
        <w:t xml:space="preserve"> and the ability to build credibility with Council, staff, applicants, the development </w:t>
      </w:r>
      <w:r w:rsidR="00416C98" w:rsidRPr="00864ABE">
        <w:rPr>
          <w:rFonts w:eastAsia="Times New Roman" w:cs="Times New Roman"/>
          <w:lang w:val="en-CA" w:eastAsia="en-CA"/>
        </w:rPr>
        <w:t>community,</w:t>
      </w:r>
      <w:r w:rsidRPr="00864ABE">
        <w:rPr>
          <w:rFonts w:eastAsia="Times New Roman" w:cs="Times New Roman"/>
          <w:lang w:val="en-CA" w:eastAsia="en-CA"/>
        </w:rPr>
        <w:t xml:space="preserve"> and the public.</w:t>
      </w:r>
    </w:p>
    <w:p w14:paraId="1D60B1DD" w14:textId="77777777" w:rsidR="00784B9F" w:rsidRDefault="00784B9F" w:rsidP="00784B9F">
      <w:pPr>
        <w:pStyle w:val="NoSpacing"/>
        <w:jc w:val="both"/>
        <w:rPr>
          <w:rFonts w:eastAsia="Times New Roman" w:cs="Times New Roman"/>
          <w:lang w:val="en-CA" w:eastAsia="en-CA"/>
        </w:rPr>
      </w:pPr>
    </w:p>
    <w:p w14:paraId="36074B26" w14:textId="6AC661D6" w:rsidR="00864ABE" w:rsidRDefault="00864ABE" w:rsidP="00784B9F">
      <w:pPr>
        <w:pStyle w:val="NoSpacing"/>
        <w:jc w:val="both"/>
        <w:rPr>
          <w:rFonts w:eastAsia="Times New Roman" w:cs="Times New Roman"/>
          <w:lang w:val="en-CA" w:eastAsia="en-CA"/>
        </w:rPr>
      </w:pPr>
      <w:r w:rsidRPr="00864ABE">
        <w:rPr>
          <w:rFonts w:eastAsia="Times New Roman" w:cs="Times New Roman"/>
          <w:lang w:val="en-CA" w:eastAsia="en-CA"/>
        </w:rPr>
        <w:t xml:space="preserve">You hold an RPP or MCIP designation and are a member of the Planning Institute of </w:t>
      </w:r>
      <w:r w:rsidR="000E5707" w:rsidRPr="00864ABE">
        <w:rPr>
          <w:rFonts w:eastAsia="Times New Roman" w:cs="Times New Roman"/>
          <w:lang w:val="en-CA" w:eastAsia="en-CA"/>
        </w:rPr>
        <w:t>British Columbia or</w:t>
      </w:r>
      <w:r w:rsidRPr="00864ABE">
        <w:rPr>
          <w:rFonts w:eastAsia="Times New Roman" w:cs="Times New Roman"/>
          <w:lang w:val="en-CA" w:eastAsia="en-CA"/>
        </w:rPr>
        <w:t xml:space="preserve"> are eligible to obtain membership.</w:t>
      </w:r>
    </w:p>
    <w:p w14:paraId="7B70BCEC" w14:textId="77777777" w:rsidR="00C51D1C" w:rsidRPr="00864ABE" w:rsidRDefault="00C51D1C" w:rsidP="00C51D1C">
      <w:pPr>
        <w:pStyle w:val="NoSpacing"/>
        <w:jc w:val="both"/>
        <w:rPr>
          <w:rFonts w:eastAsia="Times New Roman" w:cs="Times New Roman"/>
          <w:lang w:val="en-CA" w:eastAsia="en-CA"/>
        </w:rPr>
      </w:pPr>
    </w:p>
    <w:p w14:paraId="0DA7449E" w14:textId="77777777" w:rsidR="00A116FA" w:rsidRDefault="00A116FA" w:rsidP="00C51D1C">
      <w:pPr>
        <w:pStyle w:val="NoSpacing"/>
        <w:jc w:val="both"/>
        <w:rPr>
          <w:rFonts w:eastAsia="Times New Roman" w:cs="Arial"/>
          <w:iCs/>
          <w:szCs w:val="22"/>
          <w:lang w:eastAsia="en-CA"/>
        </w:rPr>
      </w:pPr>
      <w:r w:rsidRPr="00A116FA">
        <w:rPr>
          <w:rFonts w:eastAsia="Times New Roman" w:cs="Arial"/>
          <w:iCs/>
          <w:szCs w:val="22"/>
          <w:lang w:eastAsia="en-CA"/>
        </w:rPr>
        <w:t>Live, work and play in one of Canada’s fastest growing cities. Kelowna boasts miles of lake access, public areas and outdoor recreation opportunities, a vibrant downtown and cultural scene, healthy and connected neighborhoods, and a world-renowned College and University. You’re only a quick link to the world via the Kelowna International Airport.</w:t>
      </w:r>
    </w:p>
    <w:p w14:paraId="35848144" w14:textId="77777777" w:rsidR="00391B65" w:rsidRPr="00A116FA" w:rsidRDefault="00391B65" w:rsidP="00A116FA">
      <w:pPr>
        <w:pStyle w:val="NoSpacing"/>
        <w:jc w:val="both"/>
        <w:rPr>
          <w:rFonts w:eastAsia="Times New Roman" w:cs="Arial"/>
          <w:iCs/>
          <w:szCs w:val="22"/>
          <w:lang w:eastAsia="en-CA"/>
        </w:rPr>
      </w:pPr>
    </w:p>
    <w:p w14:paraId="6B4C2936" w14:textId="7F56D6B1" w:rsidR="00135D44" w:rsidRDefault="00A116FA" w:rsidP="00135D44">
      <w:pPr>
        <w:pStyle w:val="NoSpacing"/>
        <w:jc w:val="both"/>
        <w:rPr>
          <w:rFonts w:eastAsia="Calibri"/>
          <w:szCs w:val="22"/>
          <w:lang w:val="en-GB"/>
        </w:rPr>
      </w:pPr>
      <w:r w:rsidRPr="00A116FA">
        <w:rPr>
          <w:rFonts w:eastAsia="Calibri"/>
          <w:szCs w:val="22"/>
          <w:lang w:val="en-CA"/>
        </w:rPr>
        <w:t>Grow your career in an organization that supports employee work-life balance and career and professional development. This exempt position offers a salary range of $1</w:t>
      </w:r>
      <w:r w:rsidR="00547429">
        <w:rPr>
          <w:rFonts w:eastAsia="Calibri"/>
          <w:szCs w:val="22"/>
          <w:lang w:val="en-CA"/>
        </w:rPr>
        <w:t>79</w:t>
      </w:r>
      <w:r w:rsidR="00E1524C">
        <w:rPr>
          <w:rFonts w:eastAsia="Calibri"/>
          <w:szCs w:val="22"/>
          <w:lang w:val="en-CA"/>
        </w:rPr>
        <w:t>,</w:t>
      </w:r>
      <w:r w:rsidR="00957A2C">
        <w:rPr>
          <w:rFonts w:eastAsia="Calibri"/>
          <w:szCs w:val="22"/>
          <w:lang w:val="en-CA"/>
        </w:rPr>
        <w:t>1</w:t>
      </w:r>
      <w:r w:rsidR="00E1524C">
        <w:rPr>
          <w:rFonts w:eastAsia="Calibri"/>
          <w:szCs w:val="22"/>
          <w:lang w:val="en-CA"/>
        </w:rPr>
        <w:t>00</w:t>
      </w:r>
      <w:r w:rsidRPr="00A116FA">
        <w:rPr>
          <w:rFonts w:eastAsia="Calibri"/>
          <w:szCs w:val="22"/>
          <w:lang w:val="en-CA"/>
        </w:rPr>
        <w:t xml:space="preserve"> to $</w:t>
      </w:r>
      <w:r w:rsidR="00E1524C">
        <w:rPr>
          <w:rFonts w:eastAsia="Calibri"/>
          <w:szCs w:val="22"/>
          <w:lang w:val="en-CA"/>
        </w:rPr>
        <w:t>208,800</w:t>
      </w:r>
      <w:r w:rsidRPr="00A116FA">
        <w:rPr>
          <w:rFonts w:eastAsia="Calibri"/>
          <w:szCs w:val="22"/>
          <w:lang w:val="en-CA"/>
        </w:rPr>
        <w:t xml:space="preserve"> employer-paid </w:t>
      </w:r>
      <w:r w:rsidRPr="00A116FA">
        <w:rPr>
          <w:rFonts w:eastAsia="Calibri"/>
          <w:szCs w:val="22"/>
          <w:lang w:val="en-GB"/>
        </w:rPr>
        <w:t>comprehensive benefits, an earned day off program, paid vacation and one of Canada’s top pension plans.</w:t>
      </w:r>
    </w:p>
    <w:p w14:paraId="7F842891" w14:textId="77777777" w:rsidR="00135D44" w:rsidRPr="00135D44" w:rsidRDefault="00135D44" w:rsidP="00135D44">
      <w:pPr>
        <w:pStyle w:val="NoSpacing"/>
        <w:jc w:val="both"/>
        <w:rPr>
          <w:rFonts w:eastAsia="Calibri"/>
          <w:szCs w:val="22"/>
          <w:lang w:val="en-GB"/>
        </w:rPr>
      </w:pPr>
    </w:p>
    <w:p w14:paraId="6A84CA16" w14:textId="5C6F83DA" w:rsidR="00534A46" w:rsidRPr="00A116FA" w:rsidRDefault="00057613" w:rsidP="00534A46">
      <w:r w:rsidRPr="00A116FA">
        <w:t>The City of Kelowna is committed to being an organization that values and reflects its community’s diverse population, and to fostering an equitable, inclusive and progressive work environment where everyone can be their authentic self and feels a sense of belonging.</w:t>
      </w:r>
    </w:p>
    <w:p w14:paraId="769DB962" w14:textId="77777777" w:rsidR="00E067F3" w:rsidRPr="00A116FA" w:rsidRDefault="00E067F3" w:rsidP="00E067F3">
      <w:pPr>
        <w:spacing w:line="276" w:lineRule="auto"/>
        <w:jc w:val="center"/>
        <w:rPr>
          <w:rFonts w:eastAsia="Times New Roman" w:cs="Arial"/>
          <w:lang w:eastAsia="en-CA"/>
        </w:rPr>
      </w:pPr>
      <w:r w:rsidRPr="00A116FA">
        <w:rPr>
          <w:rFonts w:eastAsia="Times New Roman" w:cs="Arial"/>
          <w:lang w:eastAsia="en-CA"/>
        </w:rPr>
        <w:t xml:space="preserve">For further information or to apply, please check our website at </w:t>
      </w:r>
      <w:hyperlink r:id="rId12" w:history="1">
        <w:r w:rsidRPr="00A116FA">
          <w:rPr>
            <w:rStyle w:val="Hyperlink"/>
            <w:rFonts w:eastAsia="Times New Roman" w:cs="Arial"/>
            <w:lang w:eastAsia="en-CA"/>
          </w:rPr>
          <w:t>www.kelowna.ca/careers</w:t>
        </w:r>
      </w:hyperlink>
    </w:p>
    <w:p w14:paraId="350E7167" w14:textId="7603F163" w:rsidR="00940CC0" w:rsidRPr="00A116FA" w:rsidRDefault="00E067F3" w:rsidP="00940CC0">
      <w:pPr>
        <w:spacing w:after="120" w:line="276" w:lineRule="auto"/>
        <w:jc w:val="center"/>
        <w:rPr>
          <w:rFonts w:eastAsia="Times New Roman" w:cs="Arial"/>
          <w:b/>
          <w:lang w:eastAsia="en-CA"/>
        </w:rPr>
      </w:pPr>
      <w:r w:rsidRPr="00A116FA">
        <w:rPr>
          <w:rFonts w:eastAsia="Times New Roman" w:cs="Arial"/>
          <w:lang w:eastAsia="en-CA"/>
        </w:rPr>
        <w:t xml:space="preserve">Applications must be received by </w:t>
      </w:r>
      <w:r w:rsidR="00A156BA" w:rsidRPr="00A116FA">
        <w:rPr>
          <w:rFonts w:eastAsia="Times New Roman" w:cs="Arial"/>
          <w:lang w:eastAsia="en-CA"/>
        </w:rPr>
        <w:t>the end</w:t>
      </w:r>
      <w:r w:rsidRPr="00A116FA">
        <w:rPr>
          <w:rFonts w:eastAsia="Times New Roman" w:cs="Arial"/>
          <w:lang w:eastAsia="en-CA"/>
        </w:rPr>
        <w:t xml:space="preserve"> of day </w:t>
      </w:r>
      <w:r w:rsidR="00A1584E">
        <w:rPr>
          <w:rFonts w:eastAsia="Times New Roman" w:cs="Arial"/>
          <w:b/>
          <w:lang w:eastAsia="en-CA"/>
        </w:rPr>
        <w:t>September 7</w:t>
      </w:r>
      <w:r w:rsidR="00C665C9" w:rsidRPr="00A116FA">
        <w:rPr>
          <w:rFonts w:eastAsia="Times New Roman" w:cs="Arial"/>
          <w:b/>
          <w:lang w:eastAsia="en-CA"/>
        </w:rPr>
        <w:t>, 2026</w:t>
      </w:r>
      <w:r w:rsidRPr="00A116FA">
        <w:rPr>
          <w:rFonts w:eastAsia="Times New Roman" w:cs="Arial"/>
          <w:b/>
          <w:lang w:eastAsia="en-CA"/>
        </w:rPr>
        <w:t>.</w:t>
      </w:r>
    </w:p>
    <w:p w14:paraId="2ABC434B" w14:textId="1509D3C9" w:rsidR="00E067F3" w:rsidRPr="00A116FA" w:rsidRDefault="00E067F3" w:rsidP="00940CC0">
      <w:pPr>
        <w:spacing w:after="120" w:line="276" w:lineRule="auto"/>
        <w:jc w:val="center"/>
        <w:rPr>
          <w:rFonts w:eastAsia="Times New Roman" w:cs="Arial"/>
          <w:b/>
          <w:lang w:eastAsia="en-CA"/>
        </w:rPr>
      </w:pPr>
      <w:r w:rsidRPr="00A116FA">
        <w:rPr>
          <w:rFonts w:eastAsia="Times New Roman" w:cs="Arial"/>
          <w:bCs/>
          <w:i/>
          <w:iCs/>
          <w:lang w:eastAsia="en-CA"/>
        </w:rPr>
        <w:t xml:space="preserve">Applicants not contacted within three weeks of the closing date are thanked for their </w:t>
      </w:r>
      <w:r w:rsidR="00A156BA" w:rsidRPr="00A116FA">
        <w:rPr>
          <w:rFonts w:eastAsia="Times New Roman" w:cs="Arial"/>
          <w:bCs/>
          <w:i/>
          <w:iCs/>
          <w:lang w:eastAsia="en-CA"/>
        </w:rPr>
        <w:t>interest.</w:t>
      </w:r>
    </w:p>
    <w:p w14:paraId="4261A8E7" w14:textId="34B7AEE9" w:rsidR="00D91674" w:rsidRPr="000C7A3A" w:rsidRDefault="00D91674" w:rsidP="00FB3120">
      <w:pPr>
        <w:spacing w:after="0" w:line="200" w:lineRule="exact"/>
      </w:pPr>
    </w:p>
    <w:sectPr w:rsidR="00D91674" w:rsidRPr="000C7A3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CCAC9" w14:textId="77777777" w:rsidR="00626A4E" w:rsidRDefault="00626A4E">
      <w:pPr>
        <w:spacing w:after="0" w:line="240" w:lineRule="auto"/>
      </w:pPr>
      <w:r>
        <w:separator/>
      </w:r>
    </w:p>
  </w:endnote>
  <w:endnote w:type="continuationSeparator" w:id="0">
    <w:p w14:paraId="758AAF7E" w14:textId="77777777" w:rsidR="00626A4E" w:rsidRDefault="0062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850F" w14:textId="77777777" w:rsidR="00F94FBF" w:rsidRDefault="00F94FBF">
    <w:pPr>
      <w:pStyle w:val="Footer"/>
    </w:pPr>
    <w:r>
      <w:rPr>
        <w:noProof/>
      </w:rPr>
      <mc:AlternateContent>
        <mc:Choice Requires="wps">
          <w:drawing>
            <wp:anchor distT="45720" distB="45720" distL="114300" distR="114300" simplePos="0" relativeHeight="251661312" behindDoc="0" locked="0" layoutInCell="1" allowOverlap="1" wp14:anchorId="3CBA436A" wp14:editId="50B90E8D">
              <wp:simplePos x="0" y="0"/>
              <wp:positionH relativeFrom="column">
                <wp:posOffset>1393190</wp:posOffset>
              </wp:positionH>
              <wp:positionV relativeFrom="paragraph">
                <wp:posOffset>-10160</wp:posOffset>
              </wp:positionV>
              <wp:extent cx="4931410" cy="3467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31410" cy="346710"/>
                      </a:xfrm>
                      <a:prstGeom prst="rect">
                        <a:avLst/>
                      </a:prstGeom>
                      <a:noFill/>
                      <a:ln w="9525">
                        <a:noFill/>
                        <a:miter lim="800000"/>
                        <a:headEnd/>
                        <a:tailEnd/>
                      </a:ln>
                    </wps:spPr>
                    <wps:txbx>
                      <w:txbxContent>
                        <w:p w14:paraId="23C14BCC" w14:textId="77777777" w:rsidR="00F94FBF" w:rsidRPr="0040234F" w:rsidRDefault="00F94FBF" w:rsidP="00FF6FF7">
                          <w:pPr>
                            <w:jc w:val="right"/>
                            <w:rPr>
                              <w:b/>
                              <w:color w:val="FFFFFF" w:themeColor="background1"/>
                              <w:sz w:val="28"/>
                            </w:rPr>
                          </w:pPr>
                          <w:r w:rsidRPr="0040234F">
                            <w:rPr>
                              <w:b/>
                              <w:color w:val="FFFFFF" w:themeColor="background1"/>
                              <w:sz w:val="28"/>
                            </w:rPr>
                            <w:t>kelowna.ca</w:t>
                          </w:r>
                          <w:r>
                            <w:rPr>
                              <w:b/>
                              <w:color w:val="FFFFFF" w:themeColor="background1"/>
                              <w:sz w:val="28"/>
                            </w:rPr>
                            <w:t>/careers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A436A" id="_x0000_t202" coordsize="21600,21600" o:spt="202" path="m,l,21600r21600,l21600,xe">
              <v:stroke joinstyle="miter"/>
              <v:path gradientshapeok="t" o:connecttype="rect"/>
            </v:shapetype>
            <v:shape id="Text Box 2" o:spid="_x0000_s1026" type="#_x0000_t202" style="position:absolute;margin-left:109.7pt;margin-top:-.8pt;width:388.3pt;height:27.3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" filled="f" stroked="f">
              <v:textbox>
                <w:txbxContent>
                  <w:p w14:paraId="23C14BCC" w14:textId="77777777" w:rsidR="00F94FBF" w:rsidRPr="0040234F" w:rsidRDefault="00F94FBF" w:rsidP="00FF6FF7">
                    <w:pPr>
                      <w:jc w:val="right"/>
                      <w:rPr>
                        <w:b/>
                        <w:color w:val="FFFFFF" w:themeColor="background1"/>
                        <w:sz w:val="28"/>
                      </w:rPr>
                    </w:pPr>
                    <w:r w:rsidRPr="0040234F">
                      <w:rPr>
                        <w:b/>
                        <w:color w:val="FFFFFF" w:themeColor="background1"/>
                        <w:sz w:val="28"/>
                      </w:rPr>
                      <w:t>kelowna.ca</w:t>
                    </w:r>
                    <w:r>
                      <w:rPr>
                        <w:b/>
                        <w:color w:val="FFFFFF" w:themeColor="background1"/>
                        <w:sz w:val="28"/>
                      </w:rPr>
                      <w:t>/careers</w:t>
                    </w:r>
                  </w:p>
                </w:txbxContent>
              </v:textbox>
              <w10:wrap type="square"/>
            </v:shape>
          </w:pict>
        </mc:Fallback>
      </mc:AlternateContent>
    </w:r>
    <w:r>
      <w:rPr>
        <w:noProof/>
      </w:rPr>
      <mc:AlternateContent>
        <mc:Choice Requires="wpg">
          <w:drawing>
            <wp:anchor distT="0" distB="0" distL="114300" distR="114300" simplePos="0" relativeHeight="251660288" behindDoc="1" locked="0" layoutInCell="1" allowOverlap="1" wp14:anchorId="66701747" wp14:editId="7539F9BF">
              <wp:simplePos x="0" y="0"/>
              <wp:positionH relativeFrom="margin">
                <wp:posOffset>-561975</wp:posOffset>
              </wp:positionH>
              <wp:positionV relativeFrom="paragraph">
                <wp:posOffset>-33338</wp:posOffset>
              </wp:positionV>
              <wp:extent cx="7100757" cy="446405"/>
              <wp:effectExtent l="0" t="0" r="5080" b="0"/>
              <wp:wrapNone/>
              <wp:docPr id="4" name="Group 4"/>
              <wp:cNvGraphicFramePr/>
              <a:graphic xmlns:a="http://schemas.openxmlformats.org/drawingml/2006/main">
                <a:graphicData uri="http://schemas.microsoft.com/office/word/2010/wordprocessingGroup">
                  <wpg:wgp>
                    <wpg:cNvGrpSpPr/>
                    <wpg:grpSpPr>
                      <a:xfrm>
                        <a:off x="0" y="0"/>
                        <a:ext cx="7100757" cy="446405"/>
                        <a:chOff x="-738057" y="0"/>
                        <a:chExt cx="7100757" cy="446405"/>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38057" y="0"/>
                          <a:ext cx="3657600" cy="446405"/>
                        </a:xfrm>
                        <a:prstGeom prst="rect">
                          <a:avLst/>
                        </a:prstGeom>
                      </pic:spPr>
                    </pic:pic>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705100" y="0"/>
                          <a:ext cx="3657600" cy="446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0FDA3" id="Group 4" o:spid="_x0000_s1026" style="position:absolute;margin-left:-44.25pt;margin-top:-2.65pt;width:559.1pt;height:35.15pt;z-index:-251656192;mso-position-horizontal-relative:margin;mso-width-relative:margin;mso-height-relative:margin" coordorigin="-7380" coordsize="71007,4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380;width:36575;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">
                <v:imagedata r:id="rId2" o:title=""/>
              </v:shape>
              <v:shape id="Picture 3" o:spid="_x0000_s1028" type="#_x0000_t75" style="position:absolute;left:27051;width:3657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">
                <v:imagedata r:id="rId2"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3CC0" w14:textId="77777777" w:rsidR="00626A4E" w:rsidRDefault="00626A4E">
      <w:pPr>
        <w:spacing w:after="0" w:line="240" w:lineRule="auto"/>
      </w:pPr>
      <w:r>
        <w:separator/>
      </w:r>
    </w:p>
  </w:footnote>
  <w:footnote w:type="continuationSeparator" w:id="0">
    <w:p w14:paraId="6A242435" w14:textId="77777777" w:rsidR="00626A4E" w:rsidRDefault="0062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2B88" w14:textId="77777777" w:rsidR="00F94FBF" w:rsidRDefault="00F94FBF">
    <w:pPr>
      <w:pStyle w:val="Header"/>
    </w:pPr>
    <w:r>
      <w:rPr>
        <w:noProof/>
      </w:rPr>
      <w:drawing>
        <wp:anchor distT="0" distB="0" distL="114300" distR="114300" simplePos="0" relativeHeight="251659264" behindDoc="1" locked="0" layoutInCell="1" allowOverlap="1" wp14:anchorId="49DE3ACB" wp14:editId="6D8259C1">
          <wp:simplePos x="0" y="0"/>
          <wp:positionH relativeFrom="margin">
            <wp:posOffset>5138738</wp:posOffset>
          </wp:positionH>
          <wp:positionV relativeFrom="paragraph">
            <wp:posOffset>-323850</wp:posOffset>
          </wp:positionV>
          <wp:extent cx="1371600" cy="1083749"/>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of Kelowna-col.wmf"/>
                  <pic:cNvPicPr/>
                </pic:nvPicPr>
                <pic:blipFill>
                  <a:blip r:embed="rId1">
                    <a:extLst>
                      <a:ext uri="{28A0092B-C50C-407E-A947-70E740481C1C}">
                        <a14:useLocalDpi xmlns:a14="http://schemas.microsoft.com/office/drawing/2010/main" val="0"/>
                      </a:ext>
                    </a:extLst>
                  </a:blip>
                  <a:stretch>
                    <a:fillRect/>
                  </a:stretch>
                </pic:blipFill>
                <pic:spPr>
                  <a:xfrm>
                    <a:off x="0" y="0"/>
                    <a:ext cx="1371600" cy="1083749"/>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43D8"/>
    <w:multiLevelType w:val="multilevel"/>
    <w:tmpl w:val="FA9C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D13FF"/>
    <w:multiLevelType w:val="hybridMultilevel"/>
    <w:tmpl w:val="96DCDD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903DEB"/>
    <w:multiLevelType w:val="hybridMultilevel"/>
    <w:tmpl w:val="4EB04340"/>
    <w:lvl w:ilvl="0" w:tplc="015EC97A">
      <w:numFmt w:val="bullet"/>
      <w:lvlText w:val="·"/>
      <w:lvlJc w:val="left"/>
      <w:pPr>
        <w:ind w:left="720" w:hanging="360"/>
      </w:pPr>
      <w:rPr>
        <w:rFonts w:ascii="Corbel" w:eastAsia="Times New Roman" w:hAnsi="Corbe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A230C7E"/>
    <w:multiLevelType w:val="multilevel"/>
    <w:tmpl w:val="DF2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A8321F"/>
    <w:multiLevelType w:val="hybridMultilevel"/>
    <w:tmpl w:val="31D65C9C"/>
    <w:lvl w:ilvl="0" w:tplc="015EC97A">
      <w:numFmt w:val="bullet"/>
      <w:lvlText w:val="·"/>
      <w:lvlJc w:val="left"/>
      <w:pPr>
        <w:ind w:left="720" w:hanging="360"/>
      </w:pPr>
      <w:rPr>
        <w:rFonts w:ascii="Corbel" w:eastAsia="Times New Roman" w:hAnsi="Corbe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3166C15"/>
    <w:multiLevelType w:val="multilevel"/>
    <w:tmpl w:val="7DEA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8092">
    <w:abstractNumId w:val="0"/>
  </w:num>
  <w:num w:numId="2" w16cid:durableId="1043990030">
    <w:abstractNumId w:val="3"/>
  </w:num>
  <w:num w:numId="3" w16cid:durableId="770585876">
    <w:abstractNumId w:val="5"/>
  </w:num>
  <w:num w:numId="4" w16cid:durableId="1666205794">
    <w:abstractNumId w:val="1"/>
  </w:num>
  <w:num w:numId="5" w16cid:durableId="289018353">
    <w:abstractNumId w:val="2"/>
  </w:num>
  <w:num w:numId="6" w16cid:durableId="204368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46"/>
    <w:rsid w:val="000102D3"/>
    <w:rsid w:val="00041A33"/>
    <w:rsid w:val="00045070"/>
    <w:rsid w:val="00057613"/>
    <w:rsid w:val="0006060D"/>
    <w:rsid w:val="000606AB"/>
    <w:rsid w:val="00062F1D"/>
    <w:rsid w:val="000748C2"/>
    <w:rsid w:val="000B3F90"/>
    <w:rsid w:val="000B4930"/>
    <w:rsid w:val="000B6B30"/>
    <w:rsid w:val="000C7A3A"/>
    <w:rsid w:val="000D6093"/>
    <w:rsid w:val="000E5707"/>
    <w:rsid w:val="000E64EA"/>
    <w:rsid w:val="00100BA5"/>
    <w:rsid w:val="00104B6D"/>
    <w:rsid w:val="00122F39"/>
    <w:rsid w:val="00135D44"/>
    <w:rsid w:val="0017424B"/>
    <w:rsid w:val="001822C3"/>
    <w:rsid w:val="001D47D1"/>
    <w:rsid w:val="001E39C9"/>
    <w:rsid w:val="001F3B34"/>
    <w:rsid w:val="00210DC3"/>
    <w:rsid w:val="00211397"/>
    <w:rsid w:val="00220EEC"/>
    <w:rsid w:val="00224EBD"/>
    <w:rsid w:val="00236295"/>
    <w:rsid w:val="00296063"/>
    <w:rsid w:val="002E7DF4"/>
    <w:rsid w:val="003141E3"/>
    <w:rsid w:val="00323CEC"/>
    <w:rsid w:val="00326FF5"/>
    <w:rsid w:val="003379DF"/>
    <w:rsid w:val="00391B65"/>
    <w:rsid w:val="003940EE"/>
    <w:rsid w:val="003B3CF9"/>
    <w:rsid w:val="003C054D"/>
    <w:rsid w:val="003D0EB1"/>
    <w:rsid w:val="003F0E78"/>
    <w:rsid w:val="00402A5F"/>
    <w:rsid w:val="00411C7E"/>
    <w:rsid w:val="00416C98"/>
    <w:rsid w:val="0041774E"/>
    <w:rsid w:val="004224F0"/>
    <w:rsid w:val="004C03A4"/>
    <w:rsid w:val="004D1786"/>
    <w:rsid w:val="004D5A02"/>
    <w:rsid w:val="00506076"/>
    <w:rsid w:val="00534A46"/>
    <w:rsid w:val="00543129"/>
    <w:rsid w:val="00547429"/>
    <w:rsid w:val="00550636"/>
    <w:rsid w:val="005511B8"/>
    <w:rsid w:val="0057625C"/>
    <w:rsid w:val="00580811"/>
    <w:rsid w:val="005E5BF5"/>
    <w:rsid w:val="00605AD8"/>
    <w:rsid w:val="00611AE6"/>
    <w:rsid w:val="006148CD"/>
    <w:rsid w:val="0062400B"/>
    <w:rsid w:val="00626A4E"/>
    <w:rsid w:val="006276D0"/>
    <w:rsid w:val="00630876"/>
    <w:rsid w:val="00631204"/>
    <w:rsid w:val="00650052"/>
    <w:rsid w:val="00690DA5"/>
    <w:rsid w:val="0069514D"/>
    <w:rsid w:val="00720ED8"/>
    <w:rsid w:val="00747765"/>
    <w:rsid w:val="0076464D"/>
    <w:rsid w:val="00784B9F"/>
    <w:rsid w:val="00785397"/>
    <w:rsid w:val="00790C9A"/>
    <w:rsid w:val="007A6F67"/>
    <w:rsid w:val="007D023A"/>
    <w:rsid w:val="00846138"/>
    <w:rsid w:val="0085356E"/>
    <w:rsid w:val="0086264A"/>
    <w:rsid w:val="00864ABE"/>
    <w:rsid w:val="008F2A33"/>
    <w:rsid w:val="009041D1"/>
    <w:rsid w:val="00940CC0"/>
    <w:rsid w:val="0095720A"/>
    <w:rsid w:val="00957A2C"/>
    <w:rsid w:val="00992265"/>
    <w:rsid w:val="009A2CC6"/>
    <w:rsid w:val="009B3D90"/>
    <w:rsid w:val="009D50C3"/>
    <w:rsid w:val="009E25BD"/>
    <w:rsid w:val="00A01547"/>
    <w:rsid w:val="00A116FA"/>
    <w:rsid w:val="00A156BA"/>
    <w:rsid w:val="00A1584E"/>
    <w:rsid w:val="00A4363F"/>
    <w:rsid w:val="00A55F58"/>
    <w:rsid w:val="00A74B84"/>
    <w:rsid w:val="00AB2945"/>
    <w:rsid w:val="00AB5767"/>
    <w:rsid w:val="00AC5CF5"/>
    <w:rsid w:val="00AF1B88"/>
    <w:rsid w:val="00B06D59"/>
    <w:rsid w:val="00B215C5"/>
    <w:rsid w:val="00B83304"/>
    <w:rsid w:val="00B95867"/>
    <w:rsid w:val="00BB7452"/>
    <w:rsid w:val="00BC1187"/>
    <w:rsid w:val="00BE7227"/>
    <w:rsid w:val="00BF3681"/>
    <w:rsid w:val="00C02351"/>
    <w:rsid w:val="00C04343"/>
    <w:rsid w:val="00C15A79"/>
    <w:rsid w:val="00C3398E"/>
    <w:rsid w:val="00C405EA"/>
    <w:rsid w:val="00C51D1C"/>
    <w:rsid w:val="00C54BC1"/>
    <w:rsid w:val="00C665C9"/>
    <w:rsid w:val="00C740C0"/>
    <w:rsid w:val="00C74DC9"/>
    <w:rsid w:val="00CA68C8"/>
    <w:rsid w:val="00CC6FD5"/>
    <w:rsid w:val="00CC7F90"/>
    <w:rsid w:val="00CE0FFF"/>
    <w:rsid w:val="00D579CC"/>
    <w:rsid w:val="00D91674"/>
    <w:rsid w:val="00D916E2"/>
    <w:rsid w:val="00DA4CD9"/>
    <w:rsid w:val="00DD0BEE"/>
    <w:rsid w:val="00E067F3"/>
    <w:rsid w:val="00E1524C"/>
    <w:rsid w:val="00E17A03"/>
    <w:rsid w:val="00E421B7"/>
    <w:rsid w:val="00E62DCC"/>
    <w:rsid w:val="00EA6BFE"/>
    <w:rsid w:val="00F01D14"/>
    <w:rsid w:val="00F046AD"/>
    <w:rsid w:val="00F04F99"/>
    <w:rsid w:val="00F16DB9"/>
    <w:rsid w:val="00F35F1F"/>
    <w:rsid w:val="00F439CC"/>
    <w:rsid w:val="00F6447A"/>
    <w:rsid w:val="00F80285"/>
    <w:rsid w:val="00F87702"/>
    <w:rsid w:val="00F94FBF"/>
    <w:rsid w:val="00FA1223"/>
    <w:rsid w:val="00FB3120"/>
    <w:rsid w:val="00FD1E0B"/>
    <w:rsid w:val="00FF14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D13D"/>
  <w14:discardImageEditingData/>
  <w14:defaultImageDpi w14:val="150"/>
  <w15:chartTrackingRefBased/>
  <w15:docId w15:val="{47559748-78CD-44E9-9F3A-6E81CAC2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heme="minorHAnsi" w:hAnsi="Corbe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A46"/>
    <w:rPr>
      <w:rFonts w:asciiTheme="minorHAnsi" w:hAnsiTheme="minorHAnsi"/>
    </w:rPr>
  </w:style>
  <w:style w:type="paragraph" w:styleId="Heading1">
    <w:name w:val="heading 1"/>
    <w:basedOn w:val="Normal"/>
    <w:next w:val="Normal"/>
    <w:link w:val="Heading1Char"/>
    <w:uiPriority w:val="9"/>
    <w:qFormat/>
    <w:rsid w:val="001822C3"/>
    <w:pPr>
      <w:keepNext/>
      <w:keepLines/>
      <w:spacing w:before="240" w:after="0"/>
      <w:outlineLvl w:val="0"/>
    </w:pPr>
    <w:rPr>
      <w:rFonts w:eastAsiaTheme="majorEastAsia" w:cstheme="majorBidi"/>
      <w:color w:val="0073CF"/>
      <w:sz w:val="36"/>
      <w:szCs w:val="32"/>
    </w:rPr>
  </w:style>
  <w:style w:type="paragraph" w:styleId="Heading2">
    <w:name w:val="heading 2"/>
    <w:basedOn w:val="Normal"/>
    <w:next w:val="Normal"/>
    <w:link w:val="Heading2Char"/>
    <w:uiPriority w:val="9"/>
    <w:semiHidden/>
    <w:unhideWhenUsed/>
    <w:qFormat/>
    <w:rsid w:val="001822C3"/>
    <w:pPr>
      <w:keepNext/>
      <w:keepLines/>
      <w:spacing w:before="40" w:after="0"/>
      <w:outlineLvl w:val="1"/>
    </w:pPr>
    <w:rPr>
      <w:rFonts w:eastAsiaTheme="majorEastAsia" w:cstheme="majorBidi"/>
      <w:color w:val="6AADE4"/>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2C3"/>
    <w:rPr>
      <w:rFonts w:eastAsiaTheme="majorEastAsia" w:cstheme="majorBidi"/>
      <w:color w:val="0073CF"/>
      <w:sz w:val="36"/>
      <w:szCs w:val="32"/>
    </w:rPr>
  </w:style>
  <w:style w:type="character" w:customStyle="1" w:styleId="Heading2Char">
    <w:name w:val="Heading 2 Char"/>
    <w:basedOn w:val="DefaultParagraphFont"/>
    <w:link w:val="Heading2"/>
    <w:uiPriority w:val="9"/>
    <w:semiHidden/>
    <w:rsid w:val="001822C3"/>
    <w:rPr>
      <w:rFonts w:eastAsiaTheme="majorEastAsia" w:cstheme="majorBidi"/>
      <w:color w:val="6AADE4"/>
      <w:sz w:val="28"/>
      <w:szCs w:val="26"/>
    </w:rPr>
  </w:style>
  <w:style w:type="paragraph" w:styleId="Title">
    <w:name w:val="Title"/>
    <w:basedOn w:val="Normal"/>
    <w:next w:val="Normal"/>
    <w:link w:val="TitleChar"/>
    <w:uiPriority w:val="10"/>
    <w:qFormat/>
    <w:rsid w:val="000C7A3A"/>
    <w:pPr>
      <w:spacing w:after="0" w:line="240" w:lineRule="auto"/>
      <w:contextualSpacing/>
    </w:pPr>
    <w:rPr>
      <w:rFonts w:eastAsiaTheme="majorEastAsia" w:cstheme="majorBidi"/>
      <w:color w:val="003A5D"/>
      <w:spacing w:val="-10"/>
      <w:kern w:val="28"/>
      <w:sz w:val="56"/>
      <w:szCs w:val="56"/>
    </w:rPr>
  </w:style>
  <w:style w:type="character" w:customStyle="1" w:styleId="TitleChar">
    <w:name w:val="Title Char"/>
    <w:basedOn w:val="DefaultParagraphFont"/>
    <w:link w:val="Title"/>
    <w:uiPriority w:val="10"/>
    <w:rsid w:val="000C7A3A"/>
    <w:rPr>
      <w:rFonts w:eastAsiaTheme="majorEastAsia" w:cstheme="majorBidi"/>
      <w:color w:val="003A5D"/>
      <w:spacing w:val="-10"/>
      <w:kern w:val="28"/>
      <w:sz w:val="56"/>
      <w:szCs w:val="56"/>
    </w:rPr>
  </w:style>
  <w:style w:type="paragraph" w:styleId="Subtitle">
    <w:name w:val="Subtitle"/>
    <w:basedOn w:val="Normal"/>
    <w:next w:val="Normal"/>
    <w:link w:val="SubtitleChar"/>
    <w:uiPriority w:val="11"/>
    <w:qFormat/>
    <w:rsid w:val="0086264A"/>
    <w:pPr>
      <w:numPr>
        <w:ilvl w:val="1"/>
      </w:numPr>
    </w:pPr>
    <w:rPr>
      <w:rFonts w:eastAsiaTheme="minorEastAsia"/>
      <w:b/>
      <w:color w:val="55565A"/>
      <w:spacing w:val="15"/>
      <w:sz w:val="28"/>
    </w:rPr>
  </w:style>
  <w:style w:type="character" w:customStyle="1" w:styleId="SubtitleChar">
    <w:name w:val="Subtitle Char"/>
    <w:basedOn w:val="DefaultParagraphFont"/>
    <w:link w:val="Subtitle"/>
    <w:uiPriority w:val="11"/>
    <w:rsid w:val="0086264A"/>
    <w:rPr>
      <w:rFonts w:eastAsiaTheme="minorEastAsia"/>
      <w:b/>
      <w:color w:val="55565A"/>
      <w:spacing w:val="15"/>
      <w:sz w:val="28"/>
    </w:rPr>
  </w:style>
  <w:style w:type="character" w:styleId="SubtleEmphasis">
    <w:name w:val="Subtle Emphasis"/>
    <w:basedOn w:val="DefaultParagraphFont"/>
    <w:uiPriority w:val="19"/>
    <w:qFormat/>
    <w:rsid w:val="001822C3"/>
    <w:rPr>
      <w:rFonts w:ascii="Corbel" w:hAnsi="Corbel"/>
      <w:i/>
      <w:iCs/>
      <w:color w:val="7D7F85" w:themeColor="text1" w:themeTint="BF"/>
    </w:rPr>
  </w:style>
  <w:style w:type="character" w:styleId="Emphasis">
    <w:name w:val="Emphasis"/>
    <w:basedOn w:val="DefaultParagraphFont"/>
    <w:uiPriority w:val="20"/>
    <w:qFormat/>
    <w:rsid w:val="001822C3"/>
    <w:rPr>
      <w:rFonts w:ascii="Corbel" w:hAnsi="Corbel"/>
      <w:i/>
      <w:iCs/>
    </w:rPr>
  </w:style>
  <w:style w:type="character" w:styleId="IntenseEmphasis">
    <w:name w:val="Intense Emphasis"/>
    <w:basedOn w:val="DefaultParagraphFont"/>
    <w:uiPriority w:val="21"/>
    <w:qFormat/>
    <w:rsid w:val="001822C3"/>
    <w:rPr>
      <w:rFonts w:ascii="Corbel" w:hAnsi="Corbel"/>
      <w:i/>
      <w:iCs/>
      <w:color w:val="6AADE4"/>
    </w:rPr>
  </w:style>
  <w:style w:type="character" w:styleId="Strong">
    <w:name w:val="Strong"/>
    <w:basedOn w:val="DefaultParagraphFont"/>
    <w:uiPriority w:val="22"/>
    <w:qFormat/>
    <w:rsid w:val="001822C3"/>
    <w:rPr>
      <w:rFonts w:ascii="Corbel" w:hAnsi="Corbel"/>
      <w:b/>
      <w:bCs/>
      <w:sz w:val="22"/>
    </w:rPr>
  </w:style>
  <w:style w:type="paragraph" w:styleId="Quote">
    <w:name w:val="Quote"/>
    <w:basedOn w:val="Normal"/>
    <w:next w:val="Normal"/>
    <w:link w:val="QuoteChar"/>
    <w:uiPriority w:val="29"/>
    <w:qFormat/>
    <w:rsid w:val="001822C3"/>
    <w:pPr>
      <w:spacing w:before="200"/>
      <w:ind w:left="864" w:right="864"/>
      <w:jc w:val="center"/>
    </w:pPr>
    <w:rPr>
      <w:i/>
      <w:iCs/>
      <w:color w:val="7D7F85" w:themeColor="text1" w:themeTint="BF"/>
    </w:rPr>
  </w:style>
  <w:style w:type="character" w:customStyle="1" w:styleId="QuoteChar">
    <w:name w:val="Quote Char"/>
    <w:basedOn w:val="DefaultParagraphFont"/>
    <w:link w:val="Quote"/>
    <w:uiPriority w:val="29"/>
    <w:rsid w:val="001822C3"/>
    <w:rPr>
      <w:i/>
      <w:iCs/>
      <w:color w:val="7D7F85" w:themeColor="text1" w:themeTint="BF"/>
    </w:rPr>
  </w:style>
  <w:style w:type="paragraph" w:styleId="IntenseQuote">
    <w:name w:val="Intense Quote"/>
    <w:basedOn w:val="Normal"/>
    <w:next w:val="Normal"/>
    <w:link w:val="IntenseQuoteChar"/>
    <w:uiPriority w:val="30"/>
    <w:qFormat/>
    <w:rsid w:val="001822C3"/>
    <w:pPr>
      <w:pBdr>
        <w:top w:val="single" w:sz="4" w:space="10" w:color="0073CF" w:themeColor="accent1"/>
        <w:bottom w:val="single" w:sz="4" w:space="10" w:color="0073CF" w:themeColor="accent1"/>
      </w:pBdr>
      <w:spacing w:before="360" w:after="360"/>
      <w:ind w:left="864" w:right="864"/>
      <w:jc w:val="center"/>
    </w:pPr>
    <w:rPr>
      <w:i/>
      <w:iCs/>
      <w:color w:val="6AADE4"/>
    </w:rPr>
  </w:style>
  <w:style w:type="character" w:customStyle="1" w:styleId="IntenseQuoteChar">
    <w:name w:val="Intense Quote Char"/>
    <w:basedOn w:val="DefaultParagraphFont"/>
    <w:link w:val="IntenseQuote"/>
    <w:uiPriority w:val="30"/>
    <w:rsid w:val="001822C3"/>
    <w:rPr>
      <w:i/>
      <w:iCs/>
      <w:color w:val="6AADE4"/>
    </w:rPr>
  </w:style>
  <w:style w:type="character" w:styleId="SubtleReference">
    <w:name w:val="Subtle Reference"/>
    <w:basedOn w:val="DefaultParagraphFont"/>
    <w:uiPriority w:val="31"/>
    <w:qFormat/>
    <w:rsid w:val="001822C3"/>
    <w:rPr>
      <w:rFonts w:ascii="Corbel" w:hAnsi="Corbel"/>
      <w:smallCaps/>
      <w:color w:val="55565A"/>
      <w:sz w:val="22"/>
    </w:rPr>
  </w:style>
  <w:style w:type="character" w:styleId="IntenseReference">
    <w:name w:val="Intense Reference"/>
    <w:basedOn w:val="DefaultParagraphFont"/>
    <w:uiPriority w:val="32"/>
    <w:qFormat/>
    <w:rsid w:val="001822C3"/>
    <w:rPr>
      <w:rFonts w:ascii="Corbel" w:hAnsi="Corbel"/>
      <w:b/>
      <w:bCs/>
      <w:smallCaps/>
      <w:color w:val="6AADE4"/>
      <w:spacing w:val="5"/>
      <w:sz w:val="22"/>
    </w:rPr>
  </w:style>
  <w:style w:type="character" w:styleId="BookTitle">
    <w:name w:val="Book Title"/>
    <w:basedOn w:val="DefaultParagraphFont"/>
    <w:uiPriority w:val="33"/>
    <w:qFormat/>
    <w:rsid w:val="001822C3"/>
    <w:rPr>
      <w:rFonts w:ascii="Corbel" w:hAnsi="Corbel"/>
      <w:b/>
      <w:bCs/>
      <w:i/>
      <w:iCs/>
      <w:spacing w:val="5"/>
      <w:sz w:val="22"/>
    </w:rPr>
  </w:style>
  <w:style w:type="paragraph" w:styleId="ListParagraph">
    <w:name w:val="List Paragraph"/>
    <w:basedOn w:val="Normal"/>
    <w:uiPriority w:val="34"/>
    <w:qFormat/>
    <w:rsid w:val="001822C3"/>
    <w:pPr>
      <w:ind w:left="720"/>
      <w:contextualSpacing/>
    </w:pPr>
  </w:style>
  <w:style w:type="paragraph" w:styleId="NoSpacing">
    <w:name w:val="No Spacing"/>
    <w:uiPriority w:val="1"/>
    <w:qFormat/>
    <w:rsid w:val="00534A46"/>
    <w:pPr>
      <w:spacing w:after="0" w:line="240" w:lineRule="auto"/>
    </w:pPr>
    <w:rPr>
      <w:rFonts w:asciiTheme="minorHAnsi" w:eastAsiaTheme="minorEastAsia" w:hAnsiTheme="minorHAnsi"/>
      <w:szCs w:val="21"/>
    </w:rPr>
  </w:style>
  <w:style w:type="paragraph" w:customStyle="1" w:styleId="paragraph">
    <w:name w:val="paragraph"/>
    <w:basedOn w:val="Normal"/>
    <w:rsid w:val="00534A46"/>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534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A46"/>
    <w:rPr>
      <w:rFonts w:asciiTheme="minorHAnsi" w:hAnsiTheme="minorHAnsi"/>
    </w:rPr>
  </w:style>
  <w:style w:type="paragraph" w:styleId="Footer">
    <w:name w:val="footer"/>
    <w:basedOn w:val="Normal"/>
    <w:link w:val="FooterChar"/>
    <w:uiPriority w:val="99"/>
    <w:unhideWhenUsed/>
    <w:rsid w:val="00534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A46"/>
    <w:rPr>
      <w:rFonts w:asciiTheme="minorHAnsi" w:hAnsiTheme="minorHAnsi"/>
    </w:rPr>
  </w:style>
  <w:style w:type="character" w:styleId="Hyperlink">
    <w:name w:val="Hyperlink"/>
    <w:basedOn w:val="DefaultParagraphFont"/>
    <w:uiPriority w:val="99"/>
    <w:unhideWhenUsed/>
    <w:rsid w:val="00E067F3"/>
    <w:rPr>
      <w:color w:val="0073CF" w:themeColor="hyperlink"/>
      <w:u w:val="single"/>
    </w:rPr>
  </w:style>
  <w:style w:type="character" w:styleId="CommentReference">
    <w:name w:val="annotation reference"/>
    <w:basedOn w:val="DefaultParagraphFont"/>
    <w:uiPriority w:val="99"/>
    <w:semiHidden/>
    <w:unhideWhenUsed/>
    <w:rsid w:val="00236295"/>
    <w:rPr>
      <w:sz w:val="16"/>
      <w:szCs w:val="16"/>
    </w:rPr>
  </w:style>
  <w:style w:type="paragraph" w:styleId="CommentText">
    <w:name w:val="annotation text"/>
    <w:basedOn w:val="Normal"/>
    <w:link w:val="CommentTextChar"/>
    <w:uiPriority w:val="99"/>
    <w:unhideWhenUsed/>
    <w:rsid w:val="00236295"/>
    <w:pPr>
      <w:spacing w:line="240" w:lineRule="auto"/>
    </w:pPr>
    <w:rPr>
      <w:rFonts w:ascii="Corbel" w:hAnsi="Corbel"/>
      <w:sz w:val="20"/>
      <w:szCs w:val="20"/>
    </w:rPr>
  </w:style>
  <w:style w:type="character" w:customStyle="1" w:styleId="CommentTextChar">
    <w:name w:val="Comment Text Char"/>
    <w:basedOn w:val="DefaultParagraphFont"/>
    <w:link w:val="CommentText"/>
    <w:uiPriority w:val="99"/>
    <w:rsid w:val="00236295"/>
    <w:rPr>
      <w:sz w:val="20"/>
      <w:szCs w:val="20"/>
    </w:rPr>
  </w:style>
  <w:style w:type="paragraph" w:styleId="Revision">
    <w:name w:val="Revision"/>
    <w:hidden/>
    <w:uiPriority w:val="99"/>
    <w:semiHidden/>
    <w:rsid w:val="00104B6D"/>
    <w:pPr>
      <w:spacing w:after="0" w:line="240" w:lineRule="auto"/>
    </w:pPr>
    <w:rPr>
      <w:rFonts w:asciiTheme="minorHAnsi" w:hAnsiTheme="minorHAnsi"/>
    </w:rPr>
  </w:style>
  <w:style w:type="paragraph" w:styleId="CommentSubject">
    <w:name w:val="annotation subject"/>
    <w:basedOn w:val="CommentText"/>
    <w:next w:val="CommentText"/>
    <w:link w:val="CommentSubjectChar"/>
    <w:uiPriority w:val="99"/>
    <w:semiHidden/>
    <w:unhideWhenUsed/>
    <w:rsid w:val="00104B6D"/>
    <w:rPr>
      <w:rFonts w:asciiTheme="minorHAnsi" w:hAnsiTheme="minorHAnsi"/>
      <w:b/>
      <w:bCs/>
    </w:rPr>
  </w:style>
  <w:style w:type="character" w:customStyle="1" w:styleId="CommentSubjectChar">
    <w:name w:val="Comment Subject Char"/>
    <w:basedOn w:val="CommentTextChar"/>
    <w:link w:val="CommentSubject"/>
    <w:uiPriority w:val="99"/>
    <w:semiHidden/>
    <w:rsid w:val="00104B6D"/>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kelowna.ca/care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City palette">
      <a:dk1>
        <a:srgbClr val="55565A"/>
      </a:dk1>
      <a:lt1>
        <a:sysClr val="window" lastClr="FFFFFF"/>
      </a:lt1>
      <a:dk2>
        <a:srgbClr val="003A5D"/>
      </a:dk2>
      <a:lt2>
        <a:srgbClr val="E7E6E6"/>
      </a:lt2>
      <a:accent1>
        <a:srgbClr val="0073CF"/>
      </a:accent1>
      <a:accent2>
        <a:srgbClr val="6AADE4"/>
      </a:accent2>
      <a:accent3>
        <a:srgbClr val="B6BF00"/>
      </a:accent3>
      <a:accent4>
        <a:srgbClr val="F2AF00"/>
      </a:accent4>
      <a:accent5>
        <a:srgbClr val="DF7A00"/>
      </a:accent5>
      <a:accent6>
        <a:srgbClr val="E05206"/>
      </a:accent6>
      <a:hlink>
        <a:srgbClr val="0073CF"/>
      </a:hlink>
      <a:folHlink>
        <a:srgbClr val="DF7A00"/>
      </a:folHlink>
    </a:clrScheme>
    <a:fontScheme name="Refesh 2016">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7863a1f-1eb7-4676-90ad-7234f5e21387" ContentTypeId="0x010100B94BB6E05805FF4089BB2C781D8D80A1" PreviousValue="false" LastSyncTimeStamp="2021-11-04T23:01:57.107Z"/>
</file>

<file path=customXml/item3.xml><?xml version="1.0" encoding="utf-8"?>
<ct:contentTypeSchema xmlns:ct="http://schemas.microsoft.com/office/2006/metadata/contentType" xmlns:ma="http://schemas.microsoft.com/office/2006/metadata/properties/metaAttributes" ct:_="" ma:_="" ma:contentTypeName="RIM Document" ma:contentTypeID="0x010100B94BB6E05805FF4089BB2C781D8D80A100C6D6057ED2AAF645A9ABDD6773F2B6F3" ma:contentTypeVersion="3" ma:contentTypeDescription="Create a new document." ma:contentTypeScope="" ma:versionID="6c78b91ce79197632002a944e4a8e262">
  <xsd:schema xmlns:xsd="http://www.w3.org/2001/XMLSchema" xmlns:xs="http://www.w3.org/2001/XMLSchema" xmlns:p="http://schemas.microsoft.com/office/2006/metadata/properties" xmlns:ns2="d87bed57-eaaa-458f-8079-f89e6e0caebd" xmlns:ns3="fc7a3e54-ffb8-4189-88e1-737a98102217" targetNamespace="http://schemas.microsoft.com/office/2006/metadata/properties" ma:root="true" ma:fieldsID="9c94558eed79c87df087156fde6c6d5a" ns2:_="" ns3:_="">
    <xsd:import namespace="d87bed57-eaaa-458f-8079-f89e6e0caebd"/>
    <xsd:import namespace="fc7a3e54-ffb8-4189-88e1-737a98102217"/>
    <xsd:element name="properties">
      <xsd:complexType>
        <xsd:sequence>
          <xsd:element name="documentManagement">
            <xsd:complexType>
              <xsd:all>
                <xsd:element ref="ns2:RIM_Tags" minOccurs="0"/>
                <xsd:element ref="ns2:RIM_Year" minOccurs="0"/>
                <xsd:element ref="ns2:RIM_ArchiveDate" minOccurs="0"/>
                <xsd:element ref="ns2:RIM_DestroyDate" minOccurs="0"/>
                <xsd:element ref="ns2:RIM_FinalDispositionFlag" minOccurs="0"/>
                <xsd:element ref="ns2:RIM_VitalFlag" minOccurs="0"/>
                <xsd:element ref="ns2:f1e1a77c3cfa4acb806c4ed1f8ae2e86" minOccurs="0"/>
                <xsd:element ref="ns2:TaxCatchAll" minOccurs="0"/>
                <xsd:element ref="ns2:TaxCatchAllLabel" minOccurs="0"/>
                <xsd:element ref="ns2:k43d218a2e1e4e3393158094f71d7127" minOccurs="0"/>
                <xsd:element ref="ns2:h60c8a15ee9c4443b501a4061280c26b" minOccurs="0"/>
                <xsd:element ref="ns2:iea15c950dfd44f68e3177f2e624a59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bed57-eaaa-458f-8079-f89e6e0caebd" elementFormDefault="qualified">
    <xsd:import namespace="http://schemas.microsoft.com/office/2006/documentManagement/types"/>
    <xsd:import namespace="http://schemas.microsoft.com/office/infopath/2007/PartnerControls"/>
    <xsd:element name="RIM_Tags" ma:index="2" nillable="true" ma:displayName="Tags" ma:description="Additional free-form tags used to search for documents." ma:internalName="RIM_Tags" ma:readOnly="false">
      <xsd:simpleType>
        <xsd:restriction base="dms:Note">
          <xsd:maxLength value="255"/>
        </xsd:restriction>
      </xsd:simpleType>
    </xsd:element>
    <xsd:element name="RIM_Year" ma:index="3" nillable="true" ma:displayName="Year" ma:internalName="RIM_Year" ma:readOnly="false">
      <xsd:simpleType>
        <xsd:restriction base="dms:Text">
          <xsd:maxLength value="50"/>
        </xsd:restriction>
      </xsd:simpleType>
    </xsd:element>
    <xsd:element name="RIM_ArchiveDate" ma:index="4" nillable="true" ma:displayName="Archive Date" ma:format="DateOnly" ma:internalName="RIM_ArchiveDate" ma:readOnly="false">
      <xsd:simpleType>
        <xsd:restriction base="dms:DateTime"/>
      </xsd:simpleType>
    </xsd:element>
    <xsd:element name="RIM_DestroyDate" ma:index="5" nillable="true" ma:displayName="Destroy Date" ma:format="DateOnly" ma:internalName="RIM_DestroyDate" ma:readOnly="false">
      <xsd:simpleType>
        <xsd:restriction base="dms:DateTime"/>
      </xsd:simpleType>
    </xsd:element>
    <xsd:element name="RIM_FinalDispositionFlag" ma:index="6" nillable="true" ma:displayName="Final Disposition Flag" ma:format="Dropdown" ma:internalName="RIM_FinalDispositionFlag" ma:readOnly="false">
      <xsd:simpleType>
        <xsd:restriction base="dms:Choice">
          <xsd:enumeration value="D"/>
          <xsd:enumeration value="P"/>
          <xsd:enumeration value="SR"/>
        </xsd:restriction>
      </xsd:simpleType>
    </xsd:element>
    <xsd:element name="RIM_VitalFlag" ma:index="7" nillable="true" ma:displayName="Vital Flag" ma:internalName="RIM_VitalFlag" ma:readOnly="false">
      <xsd:simpleType>
        <xsd:restriction base="dms:Boolean"/>
      </xsd:simpleType>
    </xsd:element>
    <xsd:element name="f1e1a77c3cfa4acb806c4ed1f8ae2e86" ma:index="13" ma:taxonomy="true" ma:internalName="RIM_ClassificationTaxHTField0" ma:taxonomyFieldName="RIM_Classification" ma:displayName="RIM Classification" ma:readOnly="false" ma:default="1;#0001-00 - UNCLASSIFIED FILES|512f1682-fcde-454e-8a20-d866ee7cb268" ma:fieldId="{f1e1a77c-3cfa-4acb-806c-4ed1f8ae2e86}" ma:sspId="97863a1f-1eb7-4676-90ad-7234f5e21387" ma:termSetId="30715734-bb59-4704-846f-dfba6128348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394ffe79-0faa-4a6a-a9d5-7c77226253d9}" ma:internalName="TaxCatchAll" ma:readOnly="false" ma:showField="CatchAllData" ma:web="fc7a3e54-ffb8-4189-88e1-737a98102217">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394ffe79-0faa-4a6a-a9d5-7c77226253d9}" ma:internalName="TaxCatchAllLabel" ma:readOnly="true" ma:showField="CatchAllDataLabel" ma:web="fc7a3e54-ffb8-4189-88e1-737a98102217">
      <xsd:complexType>
        <xsd:complexContent>
          <xsd:extension base="dms:MultiChoiceLookup">
            <xsd:sequence>
              <xsd:element name="Value" type="dms:Lookup" maxOccurs="unbounded" minOccurs="0" nillable="true"/>
            </xsd:sequence>
          </xsd:extension>
        </xsd:complexContent>
      </xsd:complexType>
    </xsd:element>
    <xsd:element name="k43d218a2e1e4e3393158094f71d7127" ma:index="18" nillable="true" ma:taxonomy="true" ma:internalName="k43d218a2e1e4e3393158094f71d7127" ma:taxonomyFieldName="RIM_MainDepartmentKeyword" ma:displayName="Main Department Keyword" ma:default="" ma:fieldId="{443d218a-2e1e-4e33-9315-8094f71d7127}" ma:sspId="97863a1f-1eb7-4676-90ad-7234f5e21387" ma:termSetId="806cad4d-84e0-4bdd-a9b7-508c3e698190" ma:anchorId="00000000-0000-0000-0000-000000000000" ma:open="false" ma:isKeyword="false">
      <xsd:complexType>
        <xsd:sequence>
          <xsd:element ref="pc:Terms" minOccurs="0" maxOccurs="1"/>
        </xsd:sequence>
      </xsd:complexType>
    </xsd:element>
    <xsd:element name="h60c8a15ee9c4443b501a4061280c26b" ma:index="20" nillable="true" ma:taxonomy="true" ma:internalName="h60c8a15ee9c4443b501a4061280c26b" ma:taxonomyFieldName="RIM_SecondaryDepartmentKeyword" ma:displayName="Secondary Department Keyword" ma:default="" ma:fieldId="{160c8a15-ee9c-4443-b501-a4061280c26b}" ma:sspId="97863a1f-1eb7-4676-90ad-7234f5e21387" ma:termSetId="aee58245-e3bb-475a-966c-7275aaa3922a" ma:anchorId="00000000-0000-0000-0000-000000000000" ma:open="false" ma:isKeyword="false">
      <xsd:complexType>
        <xsd:sequence>
          <xsd:element ref="pc:Terms" minOccurs="0" maxOccurs="1"/>
        </xsd:sequence>
      </xsd:complexType>
    </xsd:element>
    <xsd:element name="iea15c950dfd44f68e3177f2e624a596" ma:index="22" nillable="true" ma:taxonomy="true" ma:internalName="iea15c950dfd44f68e3177f2e624a596" ma:taxonomyFieldName="RIM_DepartmentKeywords" ma:displayName="Department Keywords" ma:default="" ma:fieldId="{2ea15c95-0dfd-44f6-8e31-77f2e624a596}" ma:taxonomyMulti="true" ma:sspId="97863a1f-1eb7-4676-90ad-7234f5e21387" ma:termSetId="c0691fb1-6e35-4a5a-9556-4c49b92be3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7a3e54-ffb8-4189-88e1-737a98102217"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IM_FinalDispositionFlag xmlns="d87bed57-eaaa-458f-8079-f89e6e0caebd">P</RIM_FinalDispositionFlag>
    <RIM_ArchiveDate xmlns="d87bed57-eaaa-458f-8079-f89e6e0caebd">2023-06-03T15:24:36+00:00</RIM_ArchiveDate>
    <RIM_Year xmlns="d87bed57-eaaa-458f-8079-f89e6e0caebd">2021</RIM_Year>
    <RIM_Tags xmlns="d87bed57-eaaa-458f-8079-f89e6e0caebd" xsi:nil="true"/>
    <TaxCatchAll xmlns="d87bed57-eaaa-458f-8079-f89e6e0caebd">
      <Value>187</Value>
    </TaxCatchAll>
    <RIM_VitalFlag xmlns="d87bed57-eaaa-458f-8079-f89e6e0caebd">false</RIM_VitalFlag>
    <RIM_DestroyDate xmlns="d87bed57-eaaa-458f-8079-f89e6e0caebd" xsi:nil="true"/>
    <f1e1a77c3cfa4acb806c4ed1f8ae2e86 xmlns="d87bed57-eaaa-458f-8079-f89e6e0caebd">
      <Terms xmlns="http://schemas.microsoft.com/office/infopath/2007/PartnerControls">
        <TermInfo xmlns="http://schemas.microsoft.com/office/infopath/2007/PartnerControls">
          <TermName xmlns="http://schemas.microsoft.com/office/infopath/2007/PartnerControls">0410-10 - ADVERTISING - PUBLIC AND MEDIA RELATIONS</TermName>
          <TermId xmlns="http://schemas.microsoft.com/office/infopath/2007/PartnerControls">336fe09d-2a7b-4b81-91ac-4c53b10a9171</TermId>
        </TermInfo>
      </Terms>
    </f1e1a77c3cfa4acb806c4ed1f8ae2e86>
    <h60c8a15ee9c4443b501a4061280c26b xmlns="d87bed57-eaaa-458f-8079-f89e6e0caebd">
      <Terms xmlns="http://schemas.microsoft.com/office/infopath/2007/PartnerControls"/>
    </h60c8a15ee9c4443b501a4061280c26b>
    <k43d218a2e1e4e3393158094f71d7127 xmlns="d87bed57-eaaa-458f-8079-f89e6e0caebd">
      <Terms xmlns="http://schemas.microsoft.com/office/infopath/2007/PartnerControls"/>
    </k43d218a2e1e4e3393158094f71d7127>
    <iea15c950dfd44f68e3177f2e624a596 xmlns="d87bed57-eaaa-458f-8079-f89e6e0caebd">
      <Terms xmlns="http://schemas.microsoft.com/office/infopath/2007/PartnerControls"/>
    </iea15c950dfd44f68e3177f2e624a596>
    <_dlc_DocId xmlns="fc7a3e54-ffb8-4189-88e1-737a98102217">J6QQ7SMEASHE-763849347-12309</_dlc_DocId>
    <_dlc_DocIdUrl xmlns="fc7a3e54-ffb8-4189-88e1-737a98102217">
      <Url>https://cityofkelowna.sharepoint.com/teams/HumanResources/_layouts/15/DocIdRedir.aspx?ID=J6QQ7SMEASHE-763849347-12309</Url>
      <Description>J6QQ7SMEASHE-763849347-12309</Description>
    </_dlc_DocIdUrl>
  </documentManagement>
</p:properties>
</file>

<file path=customXml/itemProps1.xml><?xml version="1.0" encoding="utf-8"?>
<ds:datastoreItem xmlns:ds="http://schemas.openxmlformats.org/officeDocument/2006/customXml" ds:itemID="{AC019F30-C318-4D75-A71A-28CBB7DE3FE6}">
  <ds:schemaRefs>
    <ds:schemaRef ds:uri="http://schemas.microsoft.com/sharepoint/v3/contenttype/forms"/>
  </ds:schemaRefs>
</ds:datastoreItem>
</file>

<file path=customXml/itemProps2.xml><?xml version="1.0" encoding="utf-8"?>
<ds:datastoreItem xmlns:ds="http://schemas.openxmlformats.org/officeDocument/2006/customXml" ds:itemID="{6CAEA2FA-9C22-4EAF-AF3C-6D54B21364C4}">
  <ds:schemaRefs>
    <ds:schemaRef ds:uri="Microsoft.SharePoint.Taxonomy.ContentTypeSync"/>
  </ds:schemaRefs>
</ds:datastoreItem>
</file>

<file path=customXml/itemProps3.xml><?xml version="1.0" encoding="utf-8"?>
<ds:datastoreItem xmlns:ds="http://schemas.openxmlformats.org/officeDocument/2006/customXml" ds:itemID="{B2ACD4F9-9A18-459F-9B40-E5D6051EA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bed57-eaaa-458f-8079-f89e6e0caebd"/>
    <ds:schemaRef ds:uri="fc7a3e54-ffb8-4189-88e1-737a98102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3C622-34B5-4D4E-A165-3002B1E13BFB}">
  <ds:schemaRefs>
    <ds:schemaRef ds:uri="http://schemas.microsoft.com/sharepoint/events"/>
  </ds:schemaRefs>
</ds:datastoreItem>
</file>

<file path=customXml/itemProps5.xml><?xml version="1.0" encoding="utf-8"?>
<ds:datastoreItem xmlns:ds="http://schemas.openxmlformats.org/officeDocument/2006/customXml" ds:itemID="{087B6A14-88F0-4F24-BE3F-04FB2DA4FAA9}">
  <ds:schemaRefs>
    <ds:schemaRef ds:uri="http://schemas.microsoft.com/office/2006/metadata/properties"/>
    <ds:schemaRef ds:uri="http://schemas.microsoft.com/office/infopath/2007/PartnerControls"/>
    <ds:schemaRef ds:uri="d87bed57-eaaa-458f-8079-f89e6e0caebd"/>
    <ds:schemaRef ds:uri="fc7a3e54-ffb8-4189-88e1-737a98102217"/>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Nice</dc:creator>
  <cp:keywords/>
  <dc:description/>
  <cp:lastModifiedBy>Christa Kantola</cp:lastModifiedBy>
  <cp:revision>16</cp:revision>
  <dcterms:created xsi:type="dcterms:W3CDTF">2026-07-29T19:46:00Z</dcterms:created>
  <dcterms:modified xsi:type="dcterms:W3CDTF">2026-08-12T22:28:00Z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0x010100B94BB6E05805FF4089BB2C781D8D80A100C6D6057ED2AAF645A9ABDD6773F2B6F3</vt:lpwstr>
  </property>
  <property fmtid="{D5CDD505-2E9C-101B-9397-08002B2CF9AE}" pid="3" name="_dlc_DocId">
    <vt:lpwstr>7VMT5V7J73XR-421630259-3179</vt:lpwstr>
  </property>
  <property fmtid="{D5CDD505-2E9C-101B-9397-08002B2CF9AE}" pid="4" name="_dlc_DocIdUrl">
    <vt:lpwstr>http://cofk.kelowna.ca/sites/140A/_layouts/15/DocIdRedir.aspx?ID=7VMT5V7J73XR-421630259-3179, 7VMT5V7J73XR-421630259-3179</vt:lpwstr>
  </property>
  <property fmtid="{D5CDD505-2E9C-101B-9397-08002B2CF9AE}" pid="5" name="_dlc_DocIdItemGuid">
    <vt:lpwstr>b9fe7896-d487-4e6e-92d5-28133d0dd036</vt:lpwstr>
  </property>
  <property fmtid="{D5CDD505-2E9C-101B-9397-08002B2CF9AE}" pid="6" name="RIM_DepartmentKeywords">
    <vt:lpwstr/>
  </property>
  <property fmtid="{D5CDD505-2E9C-101B-9397-08002B2CF9AE}" pid="7" name="RIM_MainDepartmentKeyword">
    <vt:lpwstr/>
  </property>
  <property fmtid="{D5CDD505-2E9C-101B-9397-08002B2CF9AE}" pid="8" name="RIM_SecondaryDepartmentKeyword">
    <vt:lpwstr/>
  </property>
  <property fmtid="{D5CDD505-2E9C-101B-9397-08002B2CF9AE}" pid="9" name="RIM_Classification">
    <vt:lpwstr>187;#0410-10 - ADVERTISING - PUBLIC AND MEDIA RELATIONS|336fe09d-2a7b-4b81-91ac-4c53b10a9171</vt:lpwstr>
  </property>
  <property fmtid="{D5CDD505-2E9C-101B-9397-08002B2CF9AE}" pid="10" name="_ExtendedDescription">
    <vt:lpwstr/>
  </property>
  <property fmtid="{D5CDD505-2E9C-101B-9397-08002B2CF9AE}" pid="11" name="MediaServiceImageTags">
    <vt:lpwstr/>
  </property>
  <property fmtid="{D5CDD505-2E9C-101B-9397-08002B2CF9AE}" pid="12" name="lcf76f155ced4ddcb4097134ff3c332f">
    <vt:lpwstr/>
  </property>
</Properties>
</file>